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079"/>
        <w:gridCol w:w="13041"/>
        <w:gridCol w:w="5953"/>
      </w:tblGrid>
      <w:tr w:rsidR="00836C39" w:rsidRPr="00836C39" w14:paraId="5577DB68" w14:textId="77777777" w:rsidTr="00D54154">
        <w:trPr>
          <w:trHeight w:val="1422"/>
        </w:trPr>
        <w:tc>
          <w:tcPr>
            <w:tcW w:w="2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F003180" w14:textId="77777777" w:rsidR="00836C39" w:rsidRPr="00836C39" w:rsidRDefault="00836C39" w:rsidP="008118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56"/>
                <w:lang w:eastAsia="pl-PL"/>
              </w:rPr>
            </w:pP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t>ZESTAW PODRĘCZNIKÓW DLA UCZNIÓW KLAS 1</w:t>
            </w:r>
            <w:r w:rsidRPr="00DA0CBC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56"/>
                <w:lang w:eastAsia="pl-PL"/>
              </w:rPr>
              <w:br/>
              <w:t>w roku szkolnym 2024/2025</w:t>
            </w:r>
          </w:p>
        </w:tc>
      </w:tr>
      <w:tr w:rsidR="004866B5" w:rsidRPr="00836C39" w14:paraId="7726F6C0" w14:textId="77777777" w:rsidTr="00D54154">
        <w:trPr>
          <w:trHeight w:val="420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885226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  <w:lang w:eastAsia="pl-PL"/>
              </w:rPr>
              <w:t>klasa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C46408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3E53C9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podręcznik  (</w:t>
            </w:r>
            <w:proofErr w:type="gramEnd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rok szk. 2024/2025)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21076E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uwagi</w:t>
            </w:r>
          </w:p>
        </w:tc>
      </w:tr>
      <w:tr w:rsidR="004866B5" w:rsidRPr="00836C39" w14:paraId="721D8294" w14:textId="77777777" w:rsidTr="00D54154">
        <w:trPr>
          <w:trHeight w:val="131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noWrap/>
            <w:textDirection w:val="btLr"/>
            <w:vAlign w:val="center"/>
            <w:hideMark/>
          </w:tcPr>
          <w:p w14:paraId="2CD52441" w14:textId="77777777" w:rsidR="004866B5" w:rsidRPr="00836C39" w:rsidRDefault="004866B5" w:rsidP="00486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44"/>
                <w:szCs w:val="44"/>
                <w:lang w:eastAsia="pl-PL"/>
              </w:rPr>
              <w:t>Columbus 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DC98E0" w14:textId="77777777" w:rsidR="004866B5" w:rsidRPr="00836C39" w:rsidRDefault="004866B5" w:rsidP="001123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polski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E172E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Oblicza epok. Język polski. Podręcznik zakres podstawowy i rozszerzony 1.1, 1.2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013A11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Wyd. WSiP</w:t>
            </w:r>
          </w:p>
        </w:tc>
      </w:tr>
      <w:tr w:rsidR="004866B5" w:rsidRPr="00836C39" w14:paraId="0F64949D" w14:textId="77777777" w:rsidTr="00D54154">
        <w:trPr>
          <w:trHeight w:val="348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2750E3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570EA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angielski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DAC03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High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Note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3 (podręcznik i ćwiczenia) Podręcznik: B. Hastings, D.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Brayshaw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i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., Ćwiczenia: L. Edwards, J.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Bowie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wydawnictwo PEARSON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0CCEC1" w14:textId="3136813C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i ćwiczenia</w:t>
            </w:r>
          </w:p>
        </w:tc>
      </w:tr>
      <w:tr w:rsidR="004866B5" w:rsidRPr="00836C39" w14:paraId="2F9C2F59" w14:textId="77777777" w:rsidTr="00D54154">
        <w:trPr>
          <w:trHeight w:val="37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A614F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80127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j. hiszpański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512FE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Descubre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1. Język hiszpański. Podręcznik wieloletni (podręcznik i ćwiczenia)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A888F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375ED8A2" w14:textId="77777777" w:rsidTr="00514C29">
        <w:trPr>
          <w:trHeight w:val="2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D1304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36614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historia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3D89F9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Poznać przeszłość 1. Podręcznik do historii dla liceum ogólnokształcącego i technikum. Zakres podstawowy. Nowa podstawa programowa od 2022 r. Nowa podstawa programowa od 2022 r. M. Pawlak, A. Szweda; wyd. Nowa Era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E2F85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5F55D0B9" w14:textId="77777777" w:rsidTr="00D54154">
        <w:trPr>
          <w:trHeight w:val="36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A9986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48107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AD754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Biologia na czasie 1. Podręcznik dla liceum ogólnokształcącego i technikum, zakres podstawowy. Anna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Helmin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Jolanta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Holeczek;  wyd.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Nowa Era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793E3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20B07481" w14:textId="77777777" w:rsidTr="00D54154">
        <w:trPr>
          <w:trHeight w:val="530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35415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17A0C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80094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podręcznik: Oblicza geografii 1 (dla liceum ogólnokształcącego, poziom </w:t>
            </w:r>
            <w:proofErr w:type="gram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rozszerzony)-</w:t>
            </w:r>
            <w:proofErr w:type="gram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Roman Malarz, Marek Więckowski, Paweł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Kroh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; wydawnictwo Nowa Era   +   maturalne karty pracy : Oblicza geografii 1 (dla liceum ogólnokształcącego, poziom rozszerzony)-Dorota Burczyk, Violetta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Feliniak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; wydawnictwo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F09C7E" w14:textId="4CED4695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+ maturalne karty pracy</w:t>
            </w:r>
          </w:p>
        </w:tc>
      </w:tr>
      <w:tr w:rsidR="004866B5" w:rsidRPr="00836C39" w14:paraId="1B2E2143" w14:textId="77777777" w:rsidTr="00D54154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722D7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6F55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3ECC8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39C45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Podręcznik zostanie określony we wrześniu</w:t>
            </w:r>
          </w:p>
        </w:tc>
      </w:tr>
      <w:tr w:rsidR="004866B5" w:rsidRPr="00836C39" w14:paraId="4E0F9E49" w14:textId="77777777" w:rsidTr="00D54154">
        <w:trPr>
          <w:trHeight w:val="12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D125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6A4F0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fizyka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67CB6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Fizyka. Podręcznik. Liceum i technikum. NOWA EDYCJA. Zakres podstawowy cz.1, Ludwik Lehman, Witold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Polesiuk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Grzegorz F. Wojewoda, Wydawnictwo WSiP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F2861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4866B5" w:rsidRPr="00836C39" w14:paraId="3BC2AA66" w14:textId="77777777" w:rsidTr="00D54154">
        <w:trPr>
          <w:trHeight w:val="575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38469D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F9C4A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chemia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FB4AA2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NOWA To jest chemia 1. Chemia ogólna i nieorganiczna. Podręcznik dla liceum ogólnokształcącego i technikum. Zakres podstawowy. Podręcznik ze zbiorem zadań Romuald Hassa, Aleksandra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Janusz </w:t>
            </w:r>
            <w:proofErr w:type="spellStart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Mrzigod</w:t>
            </w:r>
            <w:proofErr w:type="spellEnd"/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, Wyd. Nowa Era </w:t>
            </w: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oraz: 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To jest chemia 1 - Karty pracy ucznia z kartami laboratoryjnymi dla liceum ogólnokształcącego i technikum. Chemia ogólna i nieorganiczna. Zakres podstawowy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6B199F" w14:textId="7A8AA2D1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+ karty pracy</w:t>
            </w:r>
          </w:p>
        </w:tc>
      </w:tr>
      <w:tr w:rsidR="004866B5" w:rsidRPr="00836C39" w14:paraId="3D38CACC" w14:textId="77777777" w:rsidTr="00D54154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0FE964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796F1B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informatyka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A8271E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Informatyka na czasie. Nowa Era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F1683C" w14:textId="0745470B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nie jest obowiązkowy</w:t>
            </w:r>
          </w:p>
        </w:tc>
      </w:tr>
      <w:tr w:rsidR="004866B5" w:rsidRPr="00836C39" w14:paraId="7084D462" w14:textId="77777777" w:rsidTr="00D54154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C8B778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335BC0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muzyka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539078" w14:textId="22C00920" w:rsidR="004866B5" w:rsidRPr="00836C39" w:rsidRDefault="00D54154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D54154">
              <w:rPr>
                <w:rFonts w:ascii="Calibri" w:eastAsia="Times New Roman" w:hAnsi="Calibri" w:cs="Times New Roman"/>
                <w:sz w:val="28"/>
                <w:szCs w:val="24"/>
                <w:lang w:eastAsia="pl-PL"/>
              </w:rPr>
              <w:t>Bez podręcznika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DA1C84" w14:textId="4EA69B3C" w:rsidR="004866B5" w:rsidRPr="00D54154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D54154">
              <w:rPr>
                <w:rFonts w:ascii="Calibri" w:eastAsia="Times New Roman" w:hAnsi="Calibri" w:cs="Times New Roman"/>
                <w:sz w:val="28"/>
                <w:szCs w:val="24"/>
                <w:lang w:eastAsia="pl-PL"/>
              </w:rPr>
              <w:t>Bez podręcznika</w:t>
            </w:r>
          </w:p>
        </w:tc>
      </w:tr>
      <w:tr w:rsidR="004866B5" w:rsidRPr="00836C39" w14:paraId="64292E1C" w14:textId="77777777" w:rsidTr="00D54154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D4AB0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B266C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EdB</w:t>
            </w:r>
            <w:proofErr w:type="spellEnd"/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1E2A2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43DAAF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150D8D"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eastAsia="pl-PL"/>
              </w:rPr>
              <w:t>Podręcznik zostanie określony we wrześniu</w:t>
            </w:r>
          </w:p>
        </w:tc>
      </w:tr>
      <w:tr w:rsidR="004866B5" w:rsidRPr="00836C39" w14:paraId="0A5BC83D" w14:textId="77777777" w:rsidTr="00D54154">
        <w:trPr>
          <w:trHeight w:val="91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ADACD67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96"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06AB1A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religia</w:t>
            </w:r>
          </w:p>
        </w:tc>
        <w:tc>
          <w:tcPr>
            <w:tcW w:w="130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DEF79C" w14:textId="77777777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"Szukam wolności", Wyd. Święty Wojciech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CDFC7B" w14:textId="181D174B" w:rsidR="004866B5" w:rsidRPr="00836C39" w:rsidRDefault="004866B5" w:rsidP="00486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P</w:t>
            </w:r>
            <w:r w:rsidRPr="00836C3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odręcznik nie jest obowiązkowy</w:t>
            </w:r>
          </w:p>
        </w:tc>
      </w:tr>
    </w:tbl>
    <w:p w14:paraId="042EC1E0" w14:textId="77777777" w:rsidR="00C53BD5" w:rsidRPr="00FF1B35" w:rsidRDefault="00C53BD5" w:rsidP="00FF1B35"/>
    <w:sectPr w:rsidR="00C53BD5" w:rsidRPr="00FF1B35" w:rsidSect="00836C39">
      <w:pgSz w:w="23814" w:h="16839" w:orient="landscape" w:code="8"/>
      <w:pgMar w:top="426" w:right="56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3C"/>
    <w:rsid w:val="00003A57"/>
    <w:rsid w:val="000E441F"/>
    <w:rsid w:val="000E4D96"/>
    <w:rsid w:val="0011232C"/>
    <w:rsid w:val="00117B2A"/>
    <w:rsid w:val="00150D8D"/>
    <w:rsid w:val="00195C9C"/>
    <w:rsid w:val="001A3982"/>
    <w:rsid w:val="00237FB9"/>
    <w:rsid w:val="00240B8B"/>
    <w:rsid w:val="002E485A"/>
    <w:rsid w:val="00392112"/>
    <w:rsid w:val="003A6FA6"/>
    <w:rsid w:val="003F01DA"/>
    <w:rsid w:val="004866B5"/>
    <w:rsid w:val="004C3ED5"/>
    <w:rsid w:val="004E4771"/>
    <w:rsid w:val="00514C29"/>
    <w:rsid w:val="0053093C"/>
    <w:rsid w:val="005B4966"/>
    <w:rsid w:val="005F28AA"/>
    <w:rsid w:val="0066514B"/>
    <w:rsid w:val="00706688"/>
    <w:rsid w:val="00721162"/>
    <w:rsid w:val="00740C2E"/>
    <w:rsid w:val="00782DE6"/>
    <w:rsid w:val="007C4D21"/>
    <w:rsid w:val="007E0FE8"/>
    <w:rsid w:val="00811858"/>
    <w:rsid w:val="00836C39"/>
    <w:rsid w:val="00882BFC"/>
    <w:rsid w:val="0089137A"/>
    <w:rsid w:val="008F4663"/>
    <w:rsid w:val="00921D17"/>
    <w:rsid w:val="0099684D"/>
    <w:rsid w:val="009A5677"/>
    <w:rsid w:val="00A85A6F"/>
    <w:rsid w:val="00AF2253"/>
    <w:rsid w:val="00C22A6D"/>
    <w:rsid w:val="00C26910"/>
    <w:rsid w:val="00C307B6"/>
    <w:rsid w:val="00C53BD5"/>
    <w:rsid w:val="00CA60B7"/>
    <w:rsid w:val="00CC3F83"/>
    <w:rsid w:val="00D54154"/>
    <w:rsid w:val="00D76DE8"/>
    <w:rsid w:val="00D979E2"/>
    <w:rsid w:val="00DA0CBC"/>
    <w:rsid w:val="00E418B3"/>
    <w:rsid w:val="00EB0A40"/>
    <w:rsid w:val="00F34500"/>
    <w:rsid w:val="00FF1B3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A9E"/>
  <w15:chartTrackingRefBased/>
  <w15:docId w15:val="{E249B3A5-A8A4-4F82-8D75-BA026FB3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Jakubowicz-Gąska</cp:lastModifiedBy>
  <cp:revision>3</cp:revision>
  <cp:lastPrinted>2024-07-30T11:37:00Z</cp:lastPrinted>
  <dcterms:created xsi:type="dcterms:W3CDTF">2024-07-30T11:17:00Z</dcterms:created>
  <dcterms:modified xsi:type="dcterms:W3CDTF">2024-07-30T11:39:00Z</dcterms:modified>
</cp:coreProperties>
</file>